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2E" w:rsidRDefault="00653A14">
      <w:pPr>
        <w:rPr>
          <w:sz w:val="36"/>
          <w:szCs w:val="36"/>
        </w:rPr>
      </w:pPr>
      <w:r>
        <w:rPr>
          <w:sz w:val="36"/>
          <w:szCs w:val="36"/>
        </w:rPr>
        <w:t>Lesson 13</w:t>
      </w:r>
    </w:p>
    <w:p w:rsidR="00653A14" w:rsidRDefault="00653A14">
      <w:pPr>
        <w:rPr>
          <w:sz w:val="36"/>
          <w:szCs w:val="36"/>
        </w:rPr>
      </w:pPr>
      <w:r>
        <w:rPr>
          <w:sz w:val="36"/>
          <w:szCs w:val="36"/>
        </w:rPr>
        <w:t>Introduction to Triangles</w:t>
      </w:r>
    </w:p>
    <w:p w:rsidR="00653A14" w:rsidRDefault="00653A14">
      <w:pPr>
        <w:rPr>
          <w:sz w:val="36"/>
          <w:szCs w:val="36"/>
        </w:rPr>
      </w:pPr>
    </w:p>
    <w:p w:rsidR="00653A14" w:rsidRDefault="002E686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87B587" wp14:editId="594BBE0E">
            <wp:simplePos x="0" y="0"/>
            <wp:positionH relativeFrom="column">
              <wp:posOffset>1676400</wp:posOffset>
            </wp:positionH>
            <wp:positionV relativeFrom="paragraph">
              <wp:posOffset>542290</wp:posOffset>
            </wp:positionV>
            <wp:extent cx="1838325" cy="2200275"/>
            <wp:effectExtent l="0" t="0" r="9525" b="9525"/>
            <wp:wrapSquare wrapText="bothSides"/>
            <wp:docPr id="1" name="Picture 1" descr="C:\Users\Owner\Desktop\Geometry\Lesson13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eometry\Lesson13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14">
        <w:rPr>
          <w:sz w:val="36"/>
          <w:szCs w:val="36"/>
        </w:rPr>
        <w:t>Acute Triangle</w:t>
      </w:r>
      <w:r w:rsidR="00C56823">
        <w:rPr>
          <w:sz w:val="36"/>
          <w:szCs w:val="36"/>
        </w:rPr>
        <w:t>—</w:t>
      </w:r>
      <w:r w:rsidR="007707E5">
        <w:rPr>
          <w:sz w:val="36"/>
          <w:szCs w:val="36"/>
        </w:rPr>
        <w:t xml:space="preserve">all angles </w:t>
      </w:r>
      <w:r w:rsidR="00C56823">
        <w:rPr>
          <w:sz w:val="36"/>
          <w:szCs w:val="36"/>
        </w:rPr>
        <w:t>measures less than 90 degrees</w:t>
      </w:r>
    </w:p>
    <w:p w:rsidR="00C56823" w:rsidRDefault="00C56823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</w:p>
    <w:p w:rsidR="007707E5" w:rsidRDefault="007707E5">
      <w:pPr>
        <w:rPr>
          <w:sz w:val="36"/>
          <w:szCs w:val="36"/>
        </w:rPr>
      </w:pPr>
    </w:p>
    <w:p w:rsidR="007707E5" w:rsidRDefault="007707E5">
      <w:pPr>
        <w:rPr>
          <w:sz w:val="36"/>
          <w:szCs w:val="36"/>
        </w:rPr>
      </w:pPr>
    </w:p>
    <w:p w:rsidR="007707E5" w:rsidRDefault="007707E5">
      <w:pPr>
        <w:rPr>
          <w:sz w:val="36"/>
          <w:szCs w:val="36"/>
        </w:rPr>
      </w:pPr>
    </w:p>
    <w:p w:rsidR="002E686E" w:rsidRDefault="002E686E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  <w:r>
        <w:rPr>
          <w:sz w:val="36"/>
          <w:szCs w:val="36"/>
        </w:rPr>
        <w:t>Obtuse Triangle</w:t>
      </w:r>
      <w:r w:rsidR="00C56823">
        <w:rPr>
          <w:sz w:val="36"/>
          <w:szCs w:val="36"/>
        </w:rPr>
        <w:t>—</w:t>
      </w:r>
      <w:r w:rsidR="007707E5">
        <w:rPr>
          <w:sz w:val="36"/>
          <w:szCs w:val="36"/>
        </w:rPr>
        <w:t xml:space="preserve"> one angle </w:t>
      </w:r>
      <w:r w:rsidR="00C56823">
        <w:rPr>
          <w:sz w:val="36"/>
          <w:szCs w:val="36"/>
        </w:rPr>
        <w:t>measures less than 180 but greater than 90 degrees</w:t>
      </w:r>
    </w:p>
    <w:p w:rsidR="007707E5" w:rsidRDefault="007707E5">
      <w:pPr>
        <w:rPr>
          <w:sz w:val="36"/>
          <w:szCs w:val="36"/>
        </w:rPr>
      </w:pPr>
      <w:r w:rsidRPr="007707E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FD567CE" wp14:editId="28FC1823">
            <wp:simplePos x="0" y="0"/>
            <wp:positionH relativeFrom="column">
              <wp:posOffset>3752850</wp:posOffset>
            </wp:positionH>
            <wp:positionV relativeFrom="paragraph">
              <wp:posOffset>203835</wp:posOffset>
            </wp:positionV>
            <wp:extent cx="1524000" cy="1343025"/>
            <wp:effectExtent l="0" t="0" r="0" b="9525"/>
            <wp:wrapSquare wrapText="bothSides"/>
            <wp:docPr id="3" name="Picture 3" descr="https://encrypted-tbn2.gstatic.com/images?q=tbn:ANd9GcReMrKK0hDpW3SBT0-4jdeMonusFad8-6qUnSUVeRDBYhjfdhz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eMrKK0hDpW3SBT0-4jdeMonusFad8-6qUnSUVeRDBYhjfdhz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7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CA6FF4" wp14:editId="3335BE6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638425" cy="1733550"/>
            <wp:effectExtent l="0" t="0" r="9525" b="0"/>
            <wp:wrapSquare wrapText="bothSides"/>
            <wp:docPr id="2" name="Picture 2" descr="https://encrypted-tbn2.gstatic.com/images?q=tbn:ANd9GcQnv8s1I7Y76E9iagDpQNX9FFeJqJgKF261TScCZKeH5MqmG1i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nv8s1I7Y76E9iagDpQNX9FFeJqJgKF261TScCZKeH5MqmG1i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E5" w:rsidRDefault="007707E5">
      <w:pPr>
        <w:rPr>
          <w:sz w:val="36"/>
          <w:szCs w:val="36"/>
        </w:rPr>
      </w:pPr>
    </w:p>
    <w:p w:rsidR="007707E5" w:rsidRDefault="007707E5">
      <w:pPr>
        <w:rPr>
          <w:sz w:val="36"/>
          <w:szCs w:val="36"/>
        </w:rPr>
      </w:pPr>
    </w:p>
    <w:p w:rsidR="007707E5" w:rsidRDefault="007707E5">
      <w:pPr>
        <w:rPr>
          <w:sz w:val="36"/>
          <w:szCs w:val="36"/>
        </w:rPr>
      </w:pPr>
    </w:p>
    <w:p w:rsidR="007707E5" w:rsidRDefault="007707E5">
      <w:pPr>
        <w:rPr>
          <w:sz w:val="36"/>
          <w:szCs w:val="36"/>
        </w:rPr>
      </w:pPr>
    </w:p>
    <w:p w:rsidR="007707E5" w:rsidRDefault="007707E5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  <w:r>
        <w:rPr>
          <w:sz w:val="36"/>
          <w:szCs w:val="36"/>
        </w:rPr>
        <w:lastRenderedPageBreak/>
        <w:t>Right Triangle</w:t>
      </w:r>
      <w:r w:rsidR="00C56823">
        <w:rPr>
          <w:sz w:val="36"/>
          <w:szCs w:val="36"/>
        </w:rPr>
        <w:t>—measures 90 degrees</w:t>
      </w:r>
    </w:p>
    <w:p w:rsidR="00B224F9" w:rsidRDefault="00BF3F57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72564A71" wp14:editId="7372C21D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905000" cy="1257300"/>
            <wp:effectExtent l="0" t="0" r="0" b="0"/>
            <wp:wrapSquare wrapText="bothSides"/>
            <wp:docPr id="4" name="Picture 4" descr="https://encrypted-tbn1.gstatic.com/images?q=tbn:ANd9GcRFu34HQJWpPqqv9iPqcMhUFPBe67bV6BPBcapcsw70izzGE9Hr7uOq5Sh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Fu34HQJWpPqqv9iPqcMhUFPBe67bV6BPBcapcsw70izzGE9Hr7uOq5Sh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Yum!!</w:t>
      </w:r>
    </w:p>
    <w:p w:rsidR="00B224F9" w:rsidRDefault="00BF3F57">
      <w:pPr>
        <w:rPr>
          <w:sz w:val="36"/>
          <w:szCs w:val="36"/>
        </w:rPr>
      </w:pPr>
      <w:r w:rsidRPr="00BF3F57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9DC5EF4" wp14:editId="16339FFE">
            <wp:simplePos x="0" y="0"/>
            <wp:positionH relativeFrom="column">
              <wp:posOffset>1800225</wp:posOffset>
            </wp:positionH>
            <wp:positionV relativeFrom="paragraph">
              <wp:posOffset>8890</wp:posOffset>
            </wp:positionV>
            <wp:extent cx="1447800" cy="1447800"/>
            <wp:effectExtent l="0" t="0" r="0" b="0"/>
            <wp:wrapSquare wrapText="bothSides"/>
            <wp:docPr id="5" name="Picture 5" descr="https://encrypted-tbn0.gstatic.com/images?q=tbn:ANd9GcRD35v7W0F0bHSW80FlFAXrFQtiiWr8cL_JkFvpTK1LNDQ6W9p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D35v7W0F0bHSW80FlFAXrFQtiiWr8cL_JkFvpTK1LNDQ6W9p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</w:p>
    <w:p w:rsidR="00653A14" w:rsidRDefault="00BF3F57">
      <w:pPr>
        <w:rPr>
          <w:sz w:val="36"/>
          <w:szCs w:val="36"/>
        </w:rPr>
      </w:pPr>
      <w:r w:rsidRPr="00BF3F57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46CED95" wp14:editId="71E35A4C">
            <wp:simplePos x="0" y="0"/>
            <wp:positionH relativeFrom="column">
              <wp:posOffset>152400</wp:posOffset>
            </wp:positionH>
            <wp:positionV relativeFrom="paragraph">
              <wp:posOffset>541020</wp:posOffset>
            </wp:positionV>
            <wp:extent cx="2466975" cy="1847850"/>
            <wp:effectExtent l="0" t="0" r="9525" b="0"/>
            <wp:wrapSquare wrapText="bothSides"/>
            <wp:docPr id="6" name="Picture 6" descr="https://encrypted-tbn3.gstatic.com/images?q=tbn:ANd9GcQv-CcVvOB5s6AVrM9CtOR-HBpJSY2uyaVNKseX_0IuAf7lbeZRWf_Gb_G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Qv-CcVvOB5s6AVrM9CtOR-HBpJSY2uyaVNKseX_0IuAf7lbeZRWf_Gb_G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14">
        <w:rPr>
          <w:sz w:val="36"/>
          <w:szCs w:val="36"/>
        </w:rPr>
        <w:t>Equiangular Triangle</w:t>
      </w:r>
      <w:r w:rsidR="00C56823">
        <w:rPr>
          <w:sz w:val="36"/>
          <w:szCs w:val="36"/>
        </w:rPr>
        <w:t>—</w:t>
      </w:r>
      <w:proofErr w:type="gramStart"/>
      <w:r w:rsidR="00C56823">
        <w:rPr>
          <w:sz w:val="36"/>
          <w:szCs w:val="36"/>
        </w:rPr>
        <w:t>All</w:t>
      </w:r>
      <w:proofErr w:type="gramEnd"/>
      <w:r w:rsidR="00C56823">
        <w:rPr>
          <w:sz w:val="36"/>
          <w:szCs w:val="36"/>
        </w:rPr>
        <w:t xml:space="preserve"> three angles are equal in measure</w:t>
      </w:r>
    </w:p>
    <w:p w:rsidR="00BF3F57" w:rsidRDefault="00BF3F5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340995</wp:posOffset>
            </wp:positionV>
            <wp:extent cx="1638300" cy="1333500"/>
            <wp:effectExtent l="0" t="0" r="0" b="0"/>
            <wp:wrapSquare wrapText="bothSides"/>
            <wp:docPr id="7" name="Picture 7" descr="C:\Users\Owner\Desktop\Geometry\Lesson1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Geometry\Lesson13\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BF3F57" w:rsidRDefault="00BF3F57">
      <w:pPr>
        <w:rPr>
          <w:sz w:val="36"/>
          <w:szCs w:val="36"/>
        </w:rPr>
      </w:pPr>
    </w:p>
    <w:p w:rsidR="00653A14" w:rsidRDefault="00E26C59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25CC49A6" wp14:editId="293221D9">
            <wp:simplePos x="0" y="0"/>
            <wp:positionH relativeFrom="column">
              <wp:posOffset>638175</wp:posOffset>
            </wp:positionH>
            <wp:positionV relativeFrom="paragraph">
              <wp:posOffset>638175</wp:posOffset>
            </wp:positionV>
            <wp:extent cx="2295525" cy="1990725"/>
            <wp:effectExtent l="0" t="0" r="9525" b="9525"/>
            <wp:wrapSquare wrapText="bothSides"/>
            <wp:docPr id="8" name="Picture 8" descr="https://encrypted-tbn0.gstatic.com/images?q=tbn:ANd9GcSNJ-LU7wCb8Y0N4fRQmQMb3Pmf4wiiUN7en5t5ZQTFsklgUWk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NJ-LU7wCb8Y0N4fRQmQMb3Pmf4wiiUN7en5t5ZQTFsklgUWk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14">
        <w:rPr>
          <w:sz w:val="36"/>
          <w:szCs w:val="36"/>
        </w:rPr>
        <w:t>Equilateral Triangle</w:t>
      </w:r>
      <w:r w:rsidR="00C56823">
        <w:rPr>
          <w:sz w:val="36"/>
          <w:szCs w:val="36"/>
        </w:rPr>
        <w:t>—all three sides are equal in measure</w:t>
      </w:r>
    </w:p>
    <w:p w:rsidR="00E26C59" w:rsidRDefault="00E26C59">
      <w:pPr>
        <w:rPr>
          <w:sz w:val="36"/>
          <w:szCs w:val="36"/>
        </w:rPr>
      </w:pPr>
    </w:p>
    <w:p w:rsidR="00E26C59" w:rsidRDefault="00E26C59">
      <w:pPr>
        <w:rPr>
          <w:sz w:val="36"/>
          <w:szCs w:val="36"/>
        </w:rPr>
      </w:pPr>
    </w:p>
    <w:p w:rsidR="00E26C59" w:rsidRDefault="00E26C59">
      <w:pPr>
        <w:rPr>
          <w:sz w:val="36"/>
          <w:szCs w:val="36"/>
        </w:rPr>
      </w:pPr>
    </w:p>
    <w:p w:rsidR="00E26C59" w:rsidRDefault="00E26C59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  <w:r>
        <w:rPr>
          <w:sz w:val="36"/>
          <w:szCs w:val="36"/>
        </w:rPr>
        <w:t>Isosceles Triangle</w:t>
      </w:r>
      <w:r w:rsidR="00C56823">
        <w:rPr>
          <w:sz w:val="36"/>
          <w:szCs w:val="36"/>
        </w:rPr>
        <w:t>—two sides are equal in measure</w:t>
      </w:r>
    </w:p>
    <w:p w:rsidR="00E26C59" w:rsidRDefault="00E62ED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62150" cy="2333625"/>
            <wp:effectExtent l="0" t="0" r="0" b="9525"/>
            <wp:docPr id="9" name="Picture 9" descr="C:\Users\Owner\Desktop\Geometry\Lesson13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esktop\Geometry\Lesson13\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59" w:rsidRDefault="00E26C59">
      <w:pPr>
        <w:rPr>
          <w:sz w:val="36"/>
          <w:szCs w:val="36"/>
        </w:rPr>
      </w:pPr>
    </w:p>
    <w:p w:rsidR="00E26C59" w:rsidRDefault="00E26C59">
      <w:pPr>
        <w:rPr>
          <w:sz w:val="36"/>
          <w:szCs w:val="36"/>
        </w:rPr>
      </w:pPr>
    </w:p>
    <w:p w:rsidR="00E26C59" w:rsidRDefault="00E26C59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</w:p>
    <w:p w:rsidR="00E62EDA" w:rsidRDefault="00E62EDA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  <w:r>
        <w:rPr>
          <w:sz w:val="36"/>
          <w:szCs w:val="36"/>
        </w:rPr>
        <w:lastRenderedPageBreak/>
        <w:t>Scalene Triangle</w:t>
      </w:r>
      <w:r w:rsidR="00C56823">
        <w:rPr>
          <w:sz w:val="36"/>
          <w:szCs w:val="36"/>
        </w:rPr>
        <w:t>—no sides are equal in measure</w:t>
      </w:r>
    </w:p>
    <w:p w:rsidR="00E26C59" w:rsidRDefault="00E62ED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24125" cy="1152525"/>
            <wp:effectExtent l="0" t="0" r="9525" b="9525"/>
            <wp:docPr id="10" name="Picture 10" descr="C:\Users\Owner\Desktop\Geometry\Lesson13\imagesK7E53L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Geometry\Lesson13\imagesK7E53L1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14" w:rsidRDefault="00653A14">
      <w:pPr>
        <w:rPr>
          <w:sz w:val="36"/>
          <w:szCs w:val="36"/>
        </w:rPr>
      </w:pPr>
      <w:r>
        <w:rPr>
          <w:sz w:val="36"/>
          <w:szCs w:val="36"/>
        </w:rPr>
        <w:t>Parts of the Triangle</w:t>
      </w:r>
    </w:p>
    <w:p w:rsidR="009C5858" w:rsidRDefault="009C585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381250" cy="1743075"/>
            <wp:effectExtent l="0" t="0" r="0" b="9525"/>
            <wp:docPr id="12" name="Picture 12" descr="C:\Users\Owner\Desktop\Geometry\Lesson13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Desktop\Geometry\Lesson13\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14" w:rsidRDefault="00653A14">
      <w:pPr>
        <w:rPr>
          <w:sz w:val="36"/>
          <w:szCs w:val="36"/>
        </w:rPr>
      </w:pPr>
    </w:p>
    <w:p w:rsidR="00653A14" w:rsidRDefault="00653A14">
      <w:pPr>
        <w:rPr>
          <w:sz w:val="36"/>
          <w:szCs w:val="36"/>
        </w:rPr>
      </w:pPr>
      <w:r w:rsidRPr="00B4796E">
        <w:rPr>
          <w:color w:val="FF0000"/>
          <w:sz w:val="36"/>
          <w:szCs w:val="36"/>
        </w:rPr>
        <w:t>Vertex</w:t>
      </w:r>
      <w:r>
        <w:rPr>
          <w:sz w:val="36"/>
          <w:szCs w:val="36"/>
        </w:rPr>
        <w:t>—</w:t>
      </w:r>
      <w:proofErr w:type="gramStart"/>
      <w:r>
        <w:rPr>
          <w:sz w:val="36"/>
          <w:szCs w:val="36"/>
        </w:rPr>
        <w:t>One</w:t>
      </w:r>
      <w:proofErr w:type="gramEnd"/>
      <w:r>
        <w:rPr>
          <w:sz w:val="36"/>
          <w:szCs w:val="36"/>
        </w:rPr>
        <w:t xml:space="preserve"> of the points where two sides of the triangle intersect</w:t>
      </w:r>
    </w:p>
    <w:p w:rsidR="00653A14" w:rsidRDefault="00653A14">
      <w:pPr>
        <w:rPr>
          <w:sz w:val="36"/>
          <w:szCs w:val="36"/>
        </w:rPr>
      </w:pPr>
      <w:r w:rsidRPr="00B4796E">
        <w:rPr>
          <w:b/>
          <w:color w:val="1F497D" w:themeColor="text2"/>
          <w:sz w:val="36"/>
          <w:szCs w:val="36"/>
        </w:rPr>
        <w:t>Base</w:t>
      </w:r>
      <w:r>
        <w:rPr>
          <w:sz w:val="36"/>
          <w:szCs w:val="36"/>
        </w:rPr>
        <w:t>—</w:t>
      </w:r>
      <w:proofErr w:type="gramStart"/>
      <w:r>
        <w:rPr>
          <w:sz w:val="36"/>
          <w:szCs w:val="36"/>
        </w:rPr>
        <w:t>Can</w:t>
      </w:r>
      <w:proofErr w:type="gramEnd"/>
      <w:r>
        <w:rPr>
          <w:sz w:val="36"/>
          <w:szCs w:val="36"/>
        </w:rPr>
        <w:t xml:space="preserve"> be any one of the triangle’s sides</w:t>
      </w:r>
    </w:p>
    <w:p w:rsidR="00653A14" w:rsidRDefault="00653A14">
      <w:pPr>
        <w:rPr>
          <w:sz w:val="36"/>
          <w:szCs w:val="36"/>
        </w:rPr>
      </w:pPr>
      <w:r w:rsidRPr="00B4796E">
        <w:rPr>
          <w:color w:val="00B050"/>
          <w:sz w:val="36"/>
          <w:szCs w:val="36"/>
        </w:rPr>
        <w:t>Height</w:t>
      </w:r>
      <w:r w:rsidR="00517B76">
        <w:rPr>
          <w:color w:val="00B050"/>
          <w:sz w:val="36"/>
          <w:szCs w:val="36"/>
        </w:rPr>
        <w:t>z</w:t>
      </w:r>
      <w:bookmarkStart w:id="0" w:name="_GoBack"/>
      <w:bookmarkEnd w:id="0"/>
      <w:r>
        <w:rPr>
          <w:sz w:val="36"/>
          <w:szCs w:val="36"/>
        </w:rPr>
        <w:t>—perpendicular segment from the vertex to the line containing the opposite side.</w:t>
      </w:r>
    </w:p>
    <w:p w:rsidR="00B37CED" w:rsidRPr="00B4796E" w:rsidRDefault="00B37CED">
      <w:pPr>
        <w:rPr>
          <w:color w:val="002060"/>
          <w:sz w:val="36"/>
          <w:szCs w:val="36"/>
        </w:rPr>
      </w:pPr>
      <w:r w:rsidRPr="00B4796E">
        <w:rPr>
          <w:color w:val="002060"/>
          <w:sz w:val="36"/>
          <w:szCs w:val="36"/>
        </w:rPr>
        <w:t>Area of a Triangle</w:t>
      </w:r>
    </w:p>
    <w:p w:rsidR="00B37CED" w:rsidRDefault="00B37CED" w:rsidP="00B37CE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A=1/2BH    where A =Area</w:t>
      </w:r>
    </w:p>
    <w:p w:rsidR="00B37CED" w:rsidRDefault="00B37CED" w:rsidP="00B37CE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B=Base</w:t>
      </w:r>
    </w:p>
    <w:p w:rsidR="00B37CED" w:rsidRPr="00653A14" w:rsidRDefault="00B37CED" w:rsidP="00B37CE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H=Height</w:t>
      </w:r>
    </w:p>
    <w:sectPr w:rsidR="00B37CED" w:rsidRPr="0065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AB"/>
    <w:rsid w:val="00137FEE"/>
    <w:rsid w:val="002E686E"/>
    <w:rsid w:val="00517B76"/>
    <w:rsid w:val="00653A14"/>
    <w:rsid w:val="007707E5"/>
    <w:rsid w:val="009C5858"/>
    <w:rsid w:val="00B224F9"/>
    <w:rsid w:val="00B24893"/>
    <w:rsid w:val="00B37CED"/>
    <w:rsid w:val="00B4796E"/>
    <w:rsid w:val="00BC4D72"/>
    <w:rsid w:val="00BF3F57"/>
    <w:rsid w:val="00C56823"/>
    <w:rsid w:val="00E26C59"/>
    <w:rsid w:val="00E53CAB"/>
    <w:rsid w:val="00E62EDA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mathjunkies.com/mathjunkies/Data/Obtuse%20Triangle/obtuse%20triangle_branded.jpg&amp;imgrefurl=http://geovisualdic.blogspot.com/2012/10/obtuse-triangle.html&amp;h=266&amp;w=405&amp;tbnid=0Bu-CAXBJqdMdM:&amp;zoom=1&amp;docid=56VwQ9_bWF0RYM&amp;ei=wAAWVK3WIZb9oQSy_YH4Bg&amp;tbm=isch&amp;ved=0CEMQMygQMBA&amp;iact=rc&amp;uact=3&amp;dur=2681&amp;page=2&amp;start=8&amp;ndsp=13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sophialearning.s3.amazonaws.com/packet_logos/5197/large/Right%20Triangle%20Building.jpg?1311175785&amp;imgrefurl=http://www.sophia.org/tutorials/triangle-congruence-theorems-hypotenuse-leg&amp;h=190&amp;w=190&amp;tbnid=Y3BwZxjq18rdNM:&amp;zoom=1&amp;docid=AU3tAi70ivRJTM&amp;ei=YgEWVK_CMNDkoASqxIGABw&amp;tbm=isch&amp;ved=0CFYQMyhOME44ZA&amp;iact=rc&amp;uact=3&amp;dur=1070&amp;page=14&amp;start=169&amp;ndsp=14" TargetMode="External"/><Relationship Id="rId17" Type="http://schemas.openxmlformats.org/officeDocument/2006/relationships/hyperlink" Target="http://www.google.com/imgres?imgurl=http://i.stack.imgur.com/L7RUW.png&amp;imgrefurl=http://math.stackexchange.com/questions/44896/the-vertices-of-an-equilateral-triangle-are-shrinking-towards-each-other&amp;h=435&amp;w=500&amp;tbnid=i4D8Rm-4ZJF97M:&amp;zoom=1&amp;docid=flW1a2JB-xZTaM&amp;ei=rwIWVMvXMtjYoATz0oH4Bg&amp;tbm=isch&amp;ved=0CIABEDMoRzBH&amp;iact=rc&amp;uact=3&amp;dur=1634&amp;page=6&amp;start=71&amp;ndsp=1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mathexpression.com/image-files/obtuse-triangle-example.png&amp;imgrefurl=http://www.mathexpression.com/obtuse-triangle.html&amp;h=177&amp;w=200&amp;tbnid=nZC2eus9mDZZ4M:&amp;zoom=1&amp;docid=xRwCCXhIw399IM&amp;ei=wAAWVK3WIZb9oQSy_YH4Bg&amp;tbm=isch&amp;ved=0CFkQMygeMB4&amp;iact=rc&amp;uact=3&amp;dur=978&amp;page=3&amp;start=21&amp;ndsp=1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biw=1093&amp;bih=539&amp;tbm=isch&amp;q=right+triangle+in+real+life&amp;revid=1464597417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search?biw=1093&amp;bih=539&amp;tbm=isch&amp;q=equiangular+triangle+real+life+examples&amp;revid=15421939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Scott Hudson</cp:lastModifiedBy>
  <cp:revision>15</cp:revision>
  <dcterms:created xsi:type="dcterms:W3CDTF">2014-09-14T20:46:00Z</dcterms:created>
  <dcterms:modified xsi:type="dcterms:W3CDTF">2014-09-15T15:50:00Z</dcterms:modified>
</cp:coreProperties>
</file>